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 xml:space="preserve">附件  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2024年度第二批汉中市建设工程“天汉杯”（市优质工程）获奖名单公</w:t>
      </w:r>
      <w:r>
        <w:rPr>
          <w:rFonts w:ascii="方正小标宋简体" w:eastAsia="方正小标宋简体"/>
          <w:bCs/>
          <w:sz w:val="44"/>
          <w:szCs w:val="44"/>
        </w:rPr>
        <w:t>示</w:t>
      </w:r>
    </w:p>
    <w:tbl>
      <w:tblPr>
        <w:tblStyle w:val="3"/>
        <w:tblW w:w="15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14"/>
        <w:gridCol w:w="1112"/>
        <w:gridCol w:w="1190"/>
        <w:gridCol w:w="938"/>
        <w:gridCol w:w="1995"/>
        <w:gridCol w:w="1733"/>
        <w:gridCol w:w="2344"/>
        <w:gridCol w:w="227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工程名称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结构类型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（m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经理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建设单位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施工单位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勘察单位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设计单位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</w:t>
            </w: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汉中海关综合业务技术用房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建设项目</w:t>
            </w: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框架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剪力墙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12906.6</w:t>
            </w: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康锐</w:t>
            </w: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汉中市商务局</w:t>
            </w:r>
          </w:p>
        </w:tc>
        <w:tc>
          <w:tcPr>
            <w:tcW w:w="17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汉水建设有限公司</w:t>
            </w:r>
          </w:p>
        </w:tc>
        <w:tc>
          <w:tcPr>
            <w:tcW w:w="2344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陕西建科岩土工程有限公司</w:t>
            </w:r>
          </w:p>
        </w:tc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中联西北工程设计研究院有限公司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汉中市工程建设监理公司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</w:t>
            </w: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雅居乐花园一期31#、32#、33#、35#楼及地下室工程</w:t>
            </w: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框架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剪力墙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73998.39</w:t>
            </w: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陈程</w:t>
            </w: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汉中龙腾雅居房地产开发有限公司</w:t>
            </w:r>
          </w:p>
        </w:tc>
        <w:tc>
          <w:tcPr>
            <w:tcW w:w="17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中国华西企业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有限公司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机械工业勘察设计研究有限公司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陕西省建筑设计研究院（集团）有限公司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广州市宏业金基建设监理咨询有限公司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</w:t>
            </w: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略阳县嘉陵江右岸铁路片区棚户区改造回迁安置暨公租房建设项目</w:t>
            </w: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框架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剪力墙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10846.61</w:t>
            </w: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郭文琪</w:t>
            </w: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略阳县住房和城乡建设管理局</w:t>
            </w:r>
          </w:p>
        </w:tc>
        <w:tc>
          <w:tcPr>
            <w:tcW w:w="17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陕西鸿兴建设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有限责任公司</w:t>
            </w:r>
          </w:p>
        </w:tc>
        <w:tc>
          <w:tcPr>
            <w:tcW w:w="2344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陕西建科岩土工程有限公司</w:t>
            </w:r>
          </w:p>
        </w:tc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重庆市建筑工程设计院有限责任公司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汉中市振业建设项目管理有限公司</w:t>
            </w:r>
          </w:p>
        </w:tc>
      </w:tr>
    </w:tbl>
    <w:p>
      <w:pPr>
        <w:rPr>
          <w:sz w:val="36"/>
          <w:szCs w:val="36"/>
        </w:rPr>
      </w:pPr>
    </w:p>
    <w:sectPr>
      <w:pgSz w:w="16838" w:h="11906" w:orient="landscape"/>
      <w:pgMar w:top="1304" w:right="1157" w:bottom="1304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MDU5NWI1YjlhMjhhZTkxYmIyNmE4M2NjZjkzODMifQ=="/>
  </w:docVars>
  <w:rsids>
    <w:rsidRoot w:val="00795E72"/>
    <w:rsid w:val="00042D55"/>
    <w:rsid w:val="000A5B74"/>
    <w:rsid w:val="000C0B63"/>
    <w:rsid w:val="00163AA8"/>
    <w:rsid w:val="00185C0A"/>
    <w:rsid w:val="001E542F"/>
    <w:rsid w:val="001E76BF"/>
    <w:rsid w:val="001F166D"/>
    <w:rsid w:val="00261756"/>
    <w:rsid w:val="002C28F5"/>
    <w:rsid w:val="00336392"/>
    <w:rsid w:val="003A2A42"/>
    <w:rsid w:val="003D35B9"/>
    <w:rsid w:val="004352E0"/>
    <w:rsid w:val="004535C9"/>
    <w:rsid w:val="00480C11"/>
    <w:rsid w:val="00504950"/>
    <w:rsid w:val="00545BEB"/>
    <w:rsid w:val="00551169"/>
    <w:rsid w:val="0058294D"/>
    <w:rsid w:val="005B41F6"/>
    <w:rsid w:val="005B47C6"/>
    <w:rsid w:val="005D51D5"/>
    <w:rsid w:val="005F108F"/>
    <w:rsid w:val="00612662"/>
    <w:rsid w:val="00664AF2"/>
    <w:rsid w:val="00691B0D"/>
    <w:rsid w:val="00696C20"/>
    <w:rsid w:val="006D3D97"/>
    <w:rsid w:val="007064C5"/>
    <w:rsid w:val="00776B53"/>
    <w:rsid w:val="007831E1"/>
    <w:rsid w:val="00795E72"/>
    <w:rsid w:val="007C6C29"/>
    <w:rsid w:val="007C7E4B"/>
    <w:rsid w:val="007D0ADD"/>
    <w:rsid w:val="007E3CED"/>
    <w:rsid w:val="007E4AC4"/>
    <w:rsid w:val="00826C51"/>
    <w:rsid w:val="00851228"/>
    <w:rsid w:val="00851A28"/>
    <w:rsid w:val="008E69D2"/>
    <w:rsid w:val="00926E38"/>
    <w:rsid w:val="00997170"/>
    <w:rsid w:val="00A0572E"/>
    <w:rsid w:val="00A30EA6"/>
    <w:rsid w:val="00AA2B99"/>
    <w:rsid w:val="00AA5481"/>
    <w:rsid w:val="00AD7FD8"/>
    <w:rsid w:val="00B24D38"/>
    <w:rsid w:val="00B279DD"/>
    <w:rsid w:val="00B4208A"/>
    <w:rsid w:val="00B53EE6"/>
    <w:rsid w:val="00B63DA9"/>
    <w:rsid w:val="00B9304A"/>
    <w:rsid w:val="00BA5731"/>
    <w:rsid w:val="00BB0F45"/>
    <w:rsid w:val="00C155A8"/>
    <w:rsid w:val="00C67974"/>
    <w:rsid w:val="00CB4C85"/>
    <w:rsid w:val="00CB78C4"/>
    <w:rsid w:val="00D9082A"/>
    <w:rsid w:val="00DC0414"/>
    <w:rsid w:val="00DF06AB"/>
    <w:rsid w:val="00F25D71"/>
    <w:rsid w:val="00FF1F96"/>
    <w:rsid w:val="00FF350B"/>
    <w:rsid w:val="0165169B"/>
    <w:rsid w:val="05556CA7"/>
    <w:rsid w:val="08717384"/>
    <w:rsid w:val="0D083FB4"/>
    <w:rsid w:val="109C332A"/>
    <w:rsid w:val="10A27205"/>
    <w:rsid w:val="12665599"/>
    <w:rsid w:val="177609DF"/>
    <w:rsid w:val="17987F35"/>
    <w:rsid w:val="18B3692A"/>
    <w:rsid w:val="1A092F5C"/>
    <w:rsid w:val="1DB12064"/>
    <w:rsid w:val="1DDE3676"/>
    <w:rsid w:val="1E344E6B"/>
    <w:rsid w:val="2B293F14"/>
    <w:rsid w:val="2C1A7CEB"/>
    <w:rsid w:val="2C6A376E"/>
    <w:rsid w:val="2CCE3071"/>
    <w:rsid w:val="2DE13555"/>
    <w:rsid w:val="2E923B5E"/>
    <w:rsid w:val="2F2318BE"/>
    <w:rsid w:val="31D3759C"/>
    <w:rsid w:val="326B1545"/>
    <w:rsid w:val="34C16384"/>
    <w:rsid w:val="38AB1111"/>
    <w:rsid w:val="39C5213E"/>
    <w:rsid w:val="3BB77FEE"/>
    <w:rsid w:val="3BE31551"/>
    <w:rsid w:val="3D8D3E1A"/>
    <w:rsid w:val="3DFB61F9"/>
    <w:rsid w:val="3F075794"/>
    <w:rsid w:val="444B41DD"/>
    <w:rsid w:val="4582311C"/>
    <w:rsid w:val="47E303E1"/>
    <w:rsid w:val="4A784961"/>
    <w:rsid w:val="4D4C5DF2"/>
    <w:rsid w:val="4F815806"/>
    <w:rsid w:val="50763A5E"/>
    <w:rsid w:val="55CB5115"/>
    <w:rsid w:val="5A174870"/>
    <w:rsid w:val="5C666CF9"/>
    <w:rsid w:val="5D835F13"/>
    <w:rsid w:val="5EBE1836"/>
    <w:rsid w:val="5F531FB4"/>
    <w:rsid w:val="61E06EBD"/>
    <w:rsid w:val="63032AA7"/>
    <w:rsid w:val="641A2E12"/>
    <w:rsid w:val="669F4FF2"/>
    <w:rsid w:val="6A53620E"/>
    <w:rsid w:val="6F553FF1"/>
    <w:rsid w:val="703A49AA"/>
    <w:rsid w:val="75C961C9"/>
    <w:rsid w:val="77ED5756"/>
    <w:rsid w:val="799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394</Characters>
  <Lines>3</Lines>
  <Paragraphs>1</Paragraphs>
  <TotalTime>150</TotalTime>
  <ScaleCrop>false</ScaleCrop>
  <LinksUpToDate>false</LinksUpToDate>
  <CharactersWithSpaces>396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2024-05-31T02:47:00Z</dcterms:created>
  <dc:creator>Administrator</dc:creator>
  <cp:lastModifiedBy>France uncle</cp:lastModifiedBy>
  <cp:lastPrinted>2024-08-22T07:13:00Z</cp:lastPrinted>
  <dcterms:modified xsi:type="dcterms:W3CDTF">2024-08-22T08:39:44Z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FAC65F8561EC4A72BC5D9BD8E936DEC1_13</vt:lpwstr>
  </property>
</Properties>
</file>